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FF" w:rsidRPr="006E4F98" w:rsidRDefault="000C72FF" w:rsidP="000C72FF">
      <w:pPr>
        <w:rPr>
          <w:rFonts w:ascii="Times New Roman" w:hAnsi="Times New Roman" w:cs="Times New Roman"/>
          <w:sz w:val="24"/>
          <w:szCs w:val="24"/>
        </w:rPr>
      </w:pPr>
    </w:p>
    <w:p w:rsidR="000C72FF" w:rsidRPr="006E4F98" w:rsidRDefault="000C72FF" w:rsidP="000C72FF">
      <w:pPr>
        <w:rPr>
          <w:rFonts w:ascii="Times New Roman" w:hAnsi="Times New Roman" w:cs="Times New Roman"/>
          <w:b/>
          <w:sz w:val="24"/>
          <w:szCs w:val="24"/>
        </w:rPr>
      </w:pPr>
      <w:r w:rsidRPr="006E4F98">
        <w:rPr>
          <w:rFonts w:ascii="Times New Roman" w:hAnsi="Times New Roman" w:cs="Times New Roman"/>
          <w:b/>
          <w:sz w:val="24"/>
          <w:szCs w:val="24"/>
        </w:rPr>
        <w:t> Аннотация к рабочей программе по литературе. 8 класс.</w:t>
      </w:r>
    </w:p>
    <w:p w:rsidR="000C72FF" w:rsidRPr="006E4F98" w:rsidRDefault="000C72FF" w:rsidP="000C72FF">
      <w:pPr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    Данная рабочая программа по литературе для 8 класса составлена на основе Федерального государственного стандарта, Рабочей  программы по литературе к УМК В.Я.Коровиной и др. и авторской программы по литературе к учебникам 5-11 классов В. Я. Коровиной, В. П. Журавлева, В. И. Коровина, И. С. </w:t>
      </w:r>
      <w:proofErr w:type="spellStart"/>
      <w:r w:rsidRPr="006E4F98">
        <w:rPr>
          <w:rFonts w:ascii="Times New Roman" w:hAnsi="Times New Roman" w:cs="Times New Roman"/>
          <w:sz w:val="24"/>
          <w:szCs w:val="24"/>
        </w:rPr>
        <w:t>Збарского</w:t>
      </w:r>
      <w:proofErr w:type="spellEnd"/>
      <w:r w:rsidRPr="006E4F98">
        <w:rPr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 w:rsidRPr="006E4F98">
        <w:rPr>
          <w:rFonts w:ascii="Times New Roman" w:hAnsi="Times New Roman" w:cs="Times New Roman"/>
          <w:sz w:val="24"/>
          <w:szCs w:val="24"/>
        </w:rPr>
        <w:t>Полухиной</w:t>
      </w:r>
      <w:proofErr w:type="spellEnd"/>
      <w:r w:rsidRPr="006E4F98">
        <w:rPr>
          <w:rFonts w:ascii="Times New Roman" w:hAnsi="Times New Roman" w:cs="Times New Roman"/>
          <w:sz w:val="24"/>
          <w:szCs w:val="24"/>
        </w:rPr>
        <w:t>.</w:t>
      </w:r>
      <w:r w:rsidR="006E4F98" w:rsidRPr="006E4F98">
        <w:rPr>
          <w:rFonts w:ascii="Times New Roman" w:hAnsi="Times New Roman" w:cs="Times New Roman"/>
          <w:sz w:val="24"/>
          <w:szCs w:val="24"/>
        </w:rPr>
        <w:t xml:space="preserve"> 2011г.</w:t>
      </w:r>
      <w:r w:rsidRPr="006E4F98">
        <w:rPr>
          <w:rFonts w:ascii="Times New Roman" w:hAnsi="Times New Roman" w:cs="Times New Roman"/>
          <w:sz w:val="24"/>
          <w:szCs w:val="24"/>
        </w:rPr>
        <w:t xml:space="preserve"> Программа рассчитана на 2 часа в неделю. Всего за год на изучение литературы отводится 70 часов.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b/>
          <w:i/>
          <w:sz w:val="24"/>
          <w:szCs w:val="24"/>
        </w:rPr>
        <w:t>В программе рассмотрены цели литературного образования</w:t>
      </w:r>
      <w:r w:rsidRPr="006E4F98">
        <w:rPr>
          <w:rFonts w:ascii="Times New Roman" w:hAnsi="Times New Roman" w:cs="Times New Roman"/>
          <w:sz w:val="24"/>
          <w:szCs w:val="24"/>
        </w:rPr>
        <w:t>: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воспитание духовно богатой, гармонически развитой личности, готовой к самопознанию и совершенствованию;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формирование у учащихся гуманистического мировоззрения, национального самопознания, чувства патриотизма;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приобщение учащихся к богатствам русской и мировой литературы,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развитие их способностей воспринимать и оценивать явления литературы и отраженные в них явления жизни;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на этой основе формирование художественного вкуса, эстетических потребностей, гражданской идейно-нравственной позиции школьников.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Достижение этих целей предполагает: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чтение и изучение выдающихся произведений отечественной и мировой литературы;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формирование у школьников знаний и умений, обеспечивающих самостоятельное освоение художественных ценностей;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·         формирование представлений о русской литературе как о </w:t>
      </w:r>
      <w:proofErr w:type="spellStart"/>
      <w:r w:rsidRPr="006E4F98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6E4F98">
        <w:rPr>
          <w:rFonts w:ascii="Times New Roman" w:hAnsi="Times New Roman" w:cs="Times New Roman"/>
          <w:sz w:val="24"/>
          <w:szCs w:val="24"/>
        </w:rPr>
        <w:t xml:space="preserve"> феномене, занимающем специфическое место в жизни нации человечества;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·         развитие художественно-творческих способностей, воображения, эстетического чувства школьников, воспитание их эмоциональной и интеллектуальной отзывчивости при восприятии художественных произведений; 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·         развитие навыков грамотного и свободного владения литературной речью.</w:t>
      </w:r>
    </w:p>
    <w:p w:rsidR="000C72FF" w:rsidRPr="006E4F98" w:rsidRDefault="000C72FF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·         формирование у школьников читательской самостоятельности на основе перенесения в сферу самостоятельного чтения опорных литературных знаний, читательских умений и навыков.   </w:t>
      </w:r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F9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предмета.</w:t>
      </w:r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i/>
          <w:iCs/>
          <w:sz w:val="24"/>
          <w:szCs w:val="24"/>
        </w:rPr>
        <w:t>Литература</w:t>
      </w:r>
      <w:r w:rsidRPr="006E4F98">
        <w:rPr>
          <w:rFonts w:ascii="Times New Roman" w:hAnsi="Times New Roman" w:cs="Times New Roman"/>
          <w:sz w:val="24"/>
          <w:szCs w:val="24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</w:t>
      </w:r>
      <w:r w:rsidRPr="006E4F98">
        <w:rPr>
          <w:rFonts w:ascii="Times New Roman" w:hAnsi="Times New Roman" w:cs="Times New Roman"/>
          <w:sz w:val="24"/>
          <w:szCs w:val="24"/>
        </w:rPr>
        <w:lastRenderedPageBreak/>
        <w:t>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6E4F98" w:rsidRPr="006E4F98" w:rsidRDefault="006E4F98" w:rsidP="006E4F98">
      <w:pPr>
        <w:autoSpaceDE w:val="0"/>
        <w:autoSpaceDN w:val="0"/>
        <w:adjustRightInd w:val="0"/>
        <w:spacing w:line="252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>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учащимся глубоко и разносторонне осознать диалог классической и современной литературы. Ку</w:t>
      </w:r>
      <w:proofErr w:type="gramStart"/>
      <w:r w:rsidRPr="006E4F98">
        <w:rPr>
          <w:rFonts w:ascii="Times New Roman" w:hAnsi="Times New Roman" w:cs="Times New Roman"/>
          <w:sz w:val="24"/>
          <w:szCs w:val="24"/>
        </w:rPr>
        <w:t>рс стр</w:t>
      </w:r>
      <w:proofErr w:type="gramEnd"/>
      <w:r w:rsidRPr="006E4F98">
        <w:rPr>
          <w:rFonts w:ascii="Times New Roman" w:hAnsi="Times New Roman" w:cs="Times New Roman"/>
          <w:sz w:val="24"/>
          <w:szCs w:val="24"/>
        </w:rPr>
        <w:t>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6E4F98" w:rsidRPr="006E4F98" w:rsidRDefault="006E4F98" w:rsidP="006E4F98">
      <w:pPr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E4F98">
        <w:rPr>
          <w:rFonts w:ascii="Times New Roman" w:hAnsi="Times New Roman" w:cs="Times New Roman"/>
          <w:sz w:val="24"/>
          <w:szCs w:val="24"/>
        </w:rPr>
        <w:t>Данная</w:t>
      </w:r>
      <w:r>
        <w:rPr>
          <w:rFonts w:ascii="Times New Roman" w:hAnsi="Times New Roman" w:cs="Times New Roman"/>
          <w:sz w:val="24"/>
          <w:szCs w:val="24"/>
        </w:rPr>
        <w:t xml:space="preserve"> рабочая программа ориентирован </w:t>
      </w:r>
      <w:r w:rsidRPr="006E4F98">
        <w:rPr>
          <w:rFonts w:ascii="Times New Roman" w:hAnsi="Times New Roman" w:cs="Times New Roman"/>
          <w:sz w:val="24"/>
          <w:szCs w:val="24"/>
        </w:rPr>
        <w:t xml:space="preserve"> на со</w:t>
      </w:r>
      <w:r>
        <w:rPr>
          <w:rFonts w:ascii="Times New Roman" w:hAnsi="Times New Roman" w:cs="Times New Roman"/>
          <w:sz w:val="24"/>
          <w:szCs w:val="24"/>
        </w:rPr>
        <w:t>держание образовательной программы  по</w:t>
      </w:r>
      <w:r w:rsidRPr="006E4F98">
        <w:rPr>
          <w:rFonts w:ascii="Times New Roman" w:hAnsi="Times New Roman" w:cs="Times New Roman"/>
          <w:sz w:val="24"/>
          <w:szCs w:val="24"/>
        </w:rPr>
        <w:t xml:space="preserve"> учебник</w:t>
      </w:r>
      <w:r>
        <w:rPr>
          <w:rFonts w:ascii="Times New Roman" w:hAnsi="Times New Roman" w:cs="Times New Roman"/>
          <w:sz w:val="24"/>
          <w:szCs w:val="24"/>
        </w:rPr>
        <w:t>у-хрестоматии</w:t>
      </w:r>
      <w:r w:rsidRPr="006E4F98">
        <w:rPr>
          <w:rFonts w:ascii="Times New Roman" w:hAnsi="Times New Roman" w:cs="Times New Roman"/>
          <w:sz w:val="24"/>
          <w:szCs w:val="24"/>
        </w:rPr>
        <w:t xml:space="preserve"> для 8 класса, обеспечивающие процесс обучения.</w:t>
      </w:r>
      <w:proofErr w:type="gramEnd"/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E4F98">
        <w:rPr>
          <w:rFonts w:ascii="Times New Roman" w:hAnsi="Times New Roman" w:cs="Times New Roman"/>
          <w:b/>
          <w:iCs/>
          <w:sz w:val="24"/>
          <w:szCs w:val="24"/>
        </w:rPr>
        <w:t>Изучение литературы в основной школе на базовом уровне направлено на достижение следующих целей:</w:t>
      </w:r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Pr="006E4F98">
        <w:rPr>
          <w:rFonts w:ascii="Times New Roman" w:hAnsi="Times New Roman" w:cs="Times New Roman"/>
          <w:sz w:val="24"/>
          <w:szCs w:val="24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b/>
          <w:bCs/>
          <w:sz w:val="24"/>
          <w:szCs w:val="24"/>
        </w:rPr>
        <w:t>• развитие</w:t>
      </w:r>
      <w:r w:rsidRPr="006E4F98">
        <w:rPr>
          <w:rFonts w:ascii="Times New Roman" w:hAnsi="Times New Roman" w:cs="Times New Roman"/>
          <w:sz w:val="24"/>
          <w:szCs w:val="24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b/>
          <w:bCs/>
          <w:sz w:val="24"/>
          <w:szCs w:val="24"/>
        </w:rPr>
        <w:t>• освоение</w:t>
      </w:r>
      <w:r w:rsidRPr="006E4F98">
        <w:rPr>
          <w:rFonts w:ascii="Times New Roman" w:hAnsi="Times New Roman" w:cs="Times New Roman"/>
          <w:sz w:val="24"/>
          <w:szCs w:val="24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E4F98" w:rsidRPr="006E4F98" w:rsidRDefault="006E4F98" w:rsidP="006E4F98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b/>
          <w:bCs/>
          <w:sz w:val="24"/>
          <w:szCs w:val="24"/>
        </w:rPr>
        <w:t>• совершенствование</w:t>
      </w:r>
      <w:r w:rsidRPr="006E4F98">
        <w:rPr>
          <w:rFonts w:ascii="Times New Roman" w:hAnsi="Times New Roman" w:cs="Times New Roman"/>
          <w:sz w:val="24"/>
          <w:szCs w:val="24"/>
        </w:rPr>
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6E4F9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8 класса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ab/>
        <w:t xml:space="preserve">Учащиеся должны знать: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авторов и содержание изученных художественных произведений;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6E4F98">
        <w:rPr>
          <w:rFonts w:ascii="Times New Roman" w:hAnsi="Times New Roman" w:cs="Times New Roman"/>
          <w:sz w:val="24"/>
          <w:szCs w:val="24"/>
        </w:rPr>
        <w:t xml:space="preserve">— основные теоретические понятия: народная песня, частушка, предание (развитие представлений); житие как жанр литературы (начальное представление); мораль, аллегория, дума (начальное представление); понятие о классицизме, историзм </w:t>
      </w:r>
      <w:r w:rsidRPr="006E4F98">
        <w:rPr>
          <w:rFonts w:ascii="Times New Roman" w:hAnsi="Times New Roman" w:cs="Times New Roman"/>
          <w:sz w:val="24"/>
          <w:szCs w:val="24"/>
        </w:rPr>
        <w:lastRenderedPageBreak/>
        <w:t>художественной литературы (начальное представление); поэма, роман, романтический герой, романтическая поэма, комедия, сатира, юмор (развитие представлений);</w:t>
      </w:r>
      <w:proofErr w:type="gramEnd"/>
      <w:r w:rsidRPr="006E4F98">
        <w:rPr>
          <w:rFonts w:ascii="Times New Roman" w:hAnsi="Times New Roman" w:cs="Times New Roman"/>
          <w:sz w:val="24"/>
          <w:szCs w:val="24"/>
        </w:rPr>
        <w:t xml:space="preserve"> прототип в художественном произведении, гипербола, гротеск, литературная пародия, эзопов язык, художественная деталь, антитеза, композиция, сюжет и фабула, психологизм художественной литературы (развитие представлений); конфликт как основа сюжета драматического произведения, с</w:t>
      </w:r>
      <w:proofErr w:type="gramStart"/>
      <w:r w:rsidRPr="006E4F9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E4F98">
        <w:rPr>
          <w:rFonts w:ascii="Times New Roman" w:hAnsi="Times New Roman" w:cs="Times New Roman"/>
          <w:sz w:val="24"/>
          <w:szCs w:val="24"/>
        </w:rPr>
        <w:t xml:space="preserve"> нет как форма лирической поэзии, авторское отступление как элемент композиции (начальное представление); герой-повествователь (развитие представлений).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ab/>
        <w:t xml:space="preserve">Учащиеся должны уметь: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видеть развитие мотива, темы в творчестве писателя, опираясь на опыт предшествующих классов;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обнаруживать связь между героем литературного произведения и эпохой;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видеть своеобразие решений общей проблемы писателями разных эпох;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комментировать эпизоды биографии писателя и устанавливать связь между его биографией и творчеством;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различать художественные произведения в их родовой и жанровой специфике;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определять ритм и стихотворный размер в лирическом произведении;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сопоставлять героев и сюжет разных произведений, находя сходство и отличие в авторской позиции;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выделять общие свойства произведений, объединенных жанром, и различать индивидуальные особенности писателя в пределах общего жанра;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осмысливать роль художественной детали, её связь с другими деталями и текстом в целом;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видеть конкретно-историческое и символическое значение литературных образов;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находить эмоциональный лейтмотив и основную проблему произведения, мотивировать выбор жанра;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сопоставлять жизненный материал и художественный сюжет произведения;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выявлять конфликт и этапы его развития в драматическом произведении; сравнивать авторские позиции в пьесе с трактовкой роли актерами, режиссерской интерпретацией;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редактировать свои сочинения и сочинения сверстников.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Осуществляемые виды контроля на уроке литературы в 8 классе.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6E4F98">
        <w:rPr>
          <w:rFonts w:ascii="Times New Roman" w:hAnsi="Times New Roman" w:cs="Times New Roman"/>
          <w:sz w:val="24"/>
          <w:szCs w:val="24"/>
        </w:rPr>
        <w:t xml:space="preserve">— промежуточный: пересказ (подробный, сжатый, выборочный, с изменением лица); выразительное чтение, развернутый ответ на вопрос, анализ эпизода; составление </w:t>
      </w:r>
      <w:r w:rsidRPr="006E4F98">
        <w:rPr>
          <w:rFonts w:ascii="Times New Roman" w:hAnsi="Times New Roman" w:cs="Times New Roman"/>
          <w:sz w:val="24"/>
          <w:szCs w:val="24"/>
        </w:rPr>
        <w:lastRenderedPageBreak/>
        <w:t xml:space="preserve">простого или сложного плана по произведению, в том числе цитатного; составление сравнительной характеристики по заданным критериям; викторина, игра. </w:t>
      </w:r>
      <w:proofErr w:type="gramEnd"/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— итоговый (за полугодие): сочинение на основе литературного произведения или анализ эпизода; тест, включающий задания с выбором ответа, с кратким ответом, проверяющие начитанность учащегося, теоретико-литературные знания; творческий зачет, защита проектов.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6E4F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F98" w:rsidRPr="006E4F98" w:rsidRDefault="006E4F98" w:rsidP="006E4F9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:rsidR="006E4F98" w:rsidRPr="006E4F98" w:rsidRDefault="006E4F98" w:rsidP="000C72F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72FF" w:rsidRPr="006E4F98" w:rsidRDefault="000C72FF" w:rsidP="000C72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72FF" w:rsidRPr="006E4F98" w:rsidRDefault="000C72FF" w:rsidP="000C72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72FF" w:rsidRPr="006E4F98" w:rsidRDefault="000C72FF" w:rsidP="000C72FF">
      <w:pPr>
        <w:rPr>
          <w:rFonts w:ascii="Times New Roman" w:hAnsi="Times New Roman" w:cs="Times New Roman"/>
          <w:sz w:val="24"/>
          <w:szCs w:val="24"/>
        </w:rPr>
      </w:pPr>
    </w:p>
    <w:p w:rsidR="007877B4" w:rsidRPr="006E4F98" w:rsidRDefault="007877B4">
      <w:pPr>
        <w:rPr>
          <w:rFonts w:ascii="Times New Roman" w:hAnsi="Times New Roman" w:cs="Times New Roman"/>
          <w:sz w:val="24"/>
          <w:szCs w:val="24"/>
        </w:rPr>
      </w:pPr>
    </w:p>
    <w:sectPr w:rsidR="007877B4" w:rsidRPr="006E4F98" w:rsidSect="00787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31D0C"/>
    <w:multiLevelType w:val="hybridMultilevel"/>
    <w:tmpl w:val="3BC6AA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2FF"/>
    <w:rsid w:val="000C72FF"/>
    <w:rsid w:val="004A15BB"/>
    <w:rsid w:val="006E4F98"/>
    <w:rsid w:val="0078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2F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1120</Words>
  <Characters>6387</Characters>
  <Application>Microsoft Office Word</Application>
  <DocSecurity>0</DocSecurity>
  <Lines>53</Lines>
  <Paragraphs>14</Paragraphs>
  <ScaleCrop>false</ScaleCrop>
  <Company/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3</cp:revision>
  <dcterms:created xsi:type="dcterms:W3CDTF">2016-09-26T09:04:00Z</dcterms:created>
  <dcterms:modified xsi:type="dcterms:W3CDTF">2016-09-26T09:12:00Z</dcterms:modified>
</cp:coreProperties>
</file>